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D5" w:rsidRDefault="002065D5" w:rsidP="002065D5">
      <w:pPr>
        <w:jc w:val="center"/>
        <w:rPr>
          <w:b/>
          <w:sz w:val="40"/>
          <w:szCs w:val="40"/>
          <w:u w:val="single"/>
        </w:rPr>
      </w:pPr>
      <w:r w:rsidRPr="0003076C">
        <w:rPr>
          <w:b/>
          <w:sz w:val="40"/>
          <w:szCs w:val="40"/>
          <w:u w:val="single"/>
        </w:rPr>
        <w:t>SHQIP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WELTON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Aromatizues për</w:t>
      </w:r>
      <w:r w:rsidRPr="0003076C">
        <w:rPr>
          <w:sz w:val="24"/>
          <w:szCs w:val="24"/>
        </w:rPr>
        <w:t xml:space="preserve"> shtëpi: Shkopinjtë lëshojnë gradualisht ekstraktin e parfumit i cili më pas përshkon dhomën</w:t>
      </w:r>
      <w:r>
        <w:rPr>
          <w:sz w:val="24"/>
          <w:szCs w:val="24"/>
        </w:rPr>
        <w:t>/ambinetin tuaj</w:t>
      </w:r>
      <w:r w:rsidRPr="0003076C">
        <w:rPr>
          <w:sz w:val="24"/>
          <w:szCs w:val="24"/>
        </w:rPr>
        <w:t>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C343F6" w:rsidRDefault="002065D5" w:rsidP="002065D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color w:val="000000"/>
          <w:kern w:val="36"/>
          <w:sz w:val="24"/>
          <w:szCs w:val="24"/>
          <w:u w:val="single"/>
          <w:lang w:bidi="ar-SA"/>
        </w:rPr>
      </w:pPr>
      <w:r w:rsidRPr="00C343F6">
        <w:rPr>
          <w:rFonts w:ascii="Century Gothic" w:eastAsia="Times New Roman" w:hAnsi="Century Gothic" w:cs="Times New Roman"/>
          <w:color w:val="000000"/>
          <w:kern w:val="36"/>
          <w:sz w:val="24"/>
          <w:szCs w:val="24"/>
          <w:u w:val="single"/>
          <w:lang w:bidi="ar-SA"/>
        </w:rPr>
        <w:t>IMPERIAL WHITE MUSK HOME FRAGRANCE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2065D5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Përshkrim: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Lule - Myshk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e</w:t>
      </w:r>
      <w:r>
        <w:rPr>
          <w:sz w:val="24"/>
          <w:szCs w:val="24"/>
        </w:rPr>
        <w:t xml:space="preserve"> përsosur në shtëpi për relaks</w:t>
      </w:r>
      <w:r w:rsidRPr="0003076C">
        <w:rPr>
          <w:sz w:val="24"/>
          <w:szCs w:val="24"/>
        </w:rPr>
        <w:t>.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Kjo</w:t>
      </w:r>
      <w:r w:rsidRPr="0003076C">
        <w:rPr>
          <w:sz w:val="24"/>
          <w:szCs w:val="24"/>
        </w:rPr>
        <w:t xml:space="preserve"> aromë hapet me ëmbëlsinë e lules së bajames që ndërthuret me jasemin. 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2065D5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Skedë Teknike: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Shishe qelqi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Grupi i shkopinjve është i paketuar në një zarf të veçantë dhe do të përfshihet automatikisht në porosinë tuaj.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4 muaj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  <w:r>
        <w:rPr>
          <w:sz w:val="24"/>
          <w:szCs w:val="24"/>
        </w:rPr>
        <w:t>/Hand Made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Grasse - Francë nga John-Paul Welton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për kujdesin</w:t>
      </w:r>
      <w:r>
        <w:rPr>
          <w:sz w:val="24"/>
          <w:szCs w:val="24"/>
        </w:rPr>
        <w:t>: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Përdorimi i parë: lëreni shkopinjtë të zhyten për një orë dhe pastaj i ktheni nga ana tjetër.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C343F6" w:rsidRDefault="002065D5" w:rsidP="002065D5">
      <w:pPr>
        <w:pStyle w:val="Heading1"/>
        <w:shd w:val="clear" w:color="auto" w:fill="FFFFFF"/>
        <w:jc w:val="center"/>
        <w:rPr>
          <w:rFonts w:ascii="Century Gothic" w:hAnsi="Century Gothic"/>
          <w:color w:val="000000"/>
          <w:u w:val="single"/>
        </w:rPr>
      </w:pPr>
      <w:r w:rsidRPr="00C343F6">
        <w:rPr>
          <w:rFonts w:ascii="Century Gothic" w:hAnsi="Century Gothic"/>
          <w:bCs/>
          <w:color w:val="000000"/>
          <w:u w:val="single"/>
        </w:rPr>
        <w:t>JARDIN PARTICULIER HOME FRAGRANCE</w:t>
      </w:r>
    </w:p>
    <w:p w:rsidR="002065D5" w:rsidRPr="002065D5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Përshkrim: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 xml:space="preserve">Lule - </w:t>
      </w:r>
      <w:r>
        <w:rPr>
          <w:sz w:val="24"/>
          <w:szCs w:val="24"/>
        </w:rPr>
        <w:t>Myshk/e ëmbel</w:t>
      </w:r>
      <w:r w:rsidRPr="0003076C">
        <w:rPr>
          <w:sz w:val="24"/>
          <w:szCs w:val="24"/>
        </w:rPr>
        <w:t xml:space="preserve"> - P</w:t>
      </w:r>
      <w:r>
        <w:rPr>
          <w:sz w:val="24"/>
          <w:szCs w:val="24"/>
        </w:rPr>
        <w:t>udër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Përzierje mahnitëse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Ashtu si kopshtet e fshehura të oborreve parisiene, kjo aromë është plot të papritura dhe na çon në një kopsht imagjinar. Notat e sipërme të Bergamotit, të martuara me karotë dhe karafil, i japin vendin lëkurës, selvi dhe irisit me pluhur të hollë, të mbështetur në nota druri të kedrit, duke kujtuar erën e lapsit.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2065D5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Skeda teknike: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Shishe qelqi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Set shkopinj të përfshirë në paketim.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3 muaj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Grasse - Francë nga John-Paul Welton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për kujdesin</w:t>
      </w:r>
      <w:r>
        <w:rPr>
          <w:sz w:val="24"/>
          <w:szCs w:val="24"/>
        </w:rPr>
        <w:t>: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Përdorimi i parë: lëreni shkopinjtë të zhyten për një orë dhe pastaj i ktheni nga ana tjetër.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Heading1"/>
        <w:shd w:val="clear" w:color="auto" w:fill="FFFFFF"/>
        <w:jc w:val="center"/>
        <w:rPr>
          <w:rFonts w:ascii="Century Gothic" w:eastAsia="Times New Roman" w:hAnsi="Century Gothic" w:cs="Times New Roman"/>
          <w:smallCaps w:val="0"/>
          <w:color w:val="000000"/>
          <w:spacing w:val="0"/>
          <w:kern w:val="36"/>
          <w:sz w:val="28"/>
          <w:szCs w:val="28"/>
          <w:u w:val="single"/>
          <w:lang w:bidi="ar-SA"/>
        </w:rPr>
      </w:pPr>
      <w:r w:rsidRPr="00C343F6">
        <w:rPr>
          <w:rFonts w:ascii="Century Gothic" w:eastAsia="Times New Roman" w:hAnsi="Century Gothic" w:cs="Times New Roman"/>
          <w:smallCaps w:val="0"/>
          <w:color w:val="000000"/>
          <w:spacing w:val="0"/>
          <w:kern w:val="36"/>
          <w:sz w:val="28"/>
          <w:szCs w:val="28"/>
          <w:u w:val="single"/>
          <w:lang w:bidi="ar-SA"/>
        </w:rPr>
        <w:t>INTENSE WOOD HOME FRAGRANCE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Pr="002065D5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Përshkrim: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Druri</w:t>
      </w:r>
      <w:r w:rsidRPr="0003076C">
        <w:rPr>
          <w:sz w:val="24"/>
          <w:szCs w:val="24"/>
        </w:rPr>
        <w:t xml:space="preserve"> - Me erëza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Një aromë elegante prej druri</w:t>
      </w: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Erëzat orientale zbuten nga një aluzion delikat i trëndafilit. Zemra</w:t>
      </w:r>
      <w:r w:rsidR="00D34901">
        <w:rPr>
          <w:sz w:val="24"/>
          <w:szCs w:val="24"/>
        </w:rPr>
        <w:t xml:space="preserve"> e lules</w:t>
      </w:r>
      <w:r w:rsidRPr="0003076C">
        <w:rPr>
          <w:sz w:val="24"/>
          <w:szCs w:val="24"/>
        </w:rPr>
        <w:t xml:space="preserve"> rrezaton me gjethe patchouli</w:t>
      </w:r>
      <w:r w:rsidR="00D34901">
        <w:rPr>
          <w:sz w:val="24"/>
          <w:szCs w:val="24"/>
        </w:rPr>
        <w:t>.</w:t>
      </w:r>
      <w:r w:rsidRPr="0003076C">
        <w:rPr>
          <w:sz w:val="24"/>
          <w:szCs w:val="24"/>
        </w:rPr>
        <w:t>. Ato nota elegante të mesit me ngjyrimet e tyre të tymosura vendosen në një sfond të drunjtë ku ndërthuren dru tik dhe pak vanilje.</w:t>
      </w:r>
    </w:p>
    <w:p w:rsidR="00D34901" w:rsidRPr="0003076C" w:rsidRDefault="00D34901" w:rsidP="002065D5">
      <w:pPr>
        <w:pStyle w:val="NoSpacing"/>
        <w:jc w:val="left"/>
        <w:rPr>
          <w:sz w:val="24"/>
          <w:szCs w:val="24"/>
        </w:rPr>
      </w:pPr>
    </w:p>
    <w:p w:rsidR="00D34901" w:rsidRPr="002065D5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Skeda teknike: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lastRenderedPageBreak/>
        <w:t>Shishe qelqi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Set shkopinj të përfshirë në paketim.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3 muaj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Grasse - Francë nga John-Paul Welton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për kujdesin</w:t>
      </w:r>
      <w:r>
        <w:rPr>
          <w:sz w:val="24"/>
          <w:szCs w:val="24"/>
        </w:rPr>
        <w:t>: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Përdorimi i parë: lëreni shkopinjtë të zhyten për një orë dhe pastaj i ktheni nga ana tjetër.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D34901" w:rsidRDefault="00D34901" w:rsidP="002065D5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Heading1"/>
        <w:shd w:val="clear" w:color="auto" w:fill="FFFFFF"/>
        <w:jc w:val="center"/>
        <w:rPr>
          <w:rFonts w:ascii="Century Gothic" w:hAnsi="Century Gothic"/>
          <w:bCs/>
          <w:color w:val="000000"/>
          <w:u w:val="single"/>
        </w:rPr>
      </w:pPr>
      <w:r w:rsidRPr="00C343F6">
        <w:rPr>
          <w:rFonts w:ascii="Century Gothic" w:hAnsi="Century Gothic"/>
          <w:bCs/>
          <w:color w:val="000000"/>
          <w:u w:val="single"/>
        </w:rPr>
        <w:t>FEU DE JOIE HOME FRAGRANCE</w:t>
      </w:r>
    </w:p>
    <w:p w:rsidR="00D34901" w:rsidRPr="0003076C" w:rsidRDefault="00D34901" w:rsidP="002065D5">
      <w:pPr>
        <w:pStyle w:val="NoSpacing"/>
        <w:jc w:val="left"/>
        <w:rPr>
          <w:sz w:val="24"/>
          <w:szCs w:val="24"/>
        </w:rPr>
      </w:pPr>
    </w:p>
    <w:p w:rsidR="002065D5" w:rsidRPr="00D34901" w:rsidRDefault="002065D5" w:rsidP="002065D5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Përshkrim:</w:t>
      </w:r>
    </w:p>
    <w:p w:rsidR="00D34901" w:rsidRPr="0003076C" w:rsidRDefault="00D34901" w:rsidP="002065D5">
      <w:pPr>
        <w:pStyle w:val="NoSpacing"/>
        <w:jc w:val="left"/>
        <w:rPr>
          <w:sz w:val="24"/>
          <w:szCs w:val="24"/>
        </w:rPr>
      </w:pPr>
    </w:p>
    <w:p w:rsidR="002065D5" w:rsidRPr="0003076C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Woody - Me erëza</w:t>
      </w: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E gjallë dhe magjepsëse ashtu si shkëlqimi i një zjarri druri</w:t>
      </w:r>
      <w:r w:rsidR="00D34901">
        <w:rPr>
          <w:sz w:val="24"/>
          <w:szCs w:val="24"/>
        </w:rPr>
        <w:t>.</w:t>
      </w:r>
    </w:p>
    <w:p w:rsidR="00D34901" w:rsidRPr="0003076C" w:rsidRDefault="00D34901" w:rsidP="002065D5">
      <w:pPr>
        <w:pStyle w:val="NoSpacing"/>
        <w:jc w:val="left"/>
        <w:rPr>
          <w:sz w:val="24"/>
          <w:szCs w:val="24"/>
        </w:rPr>
      </w:pPr>
    </w:p>
    <w:p w:rsidR="002065D5" w:rsidRDefault="002065D5" w:rsidP="002065D5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Notat kryesore të bergamotit, të njohura për virtytet e tij relaksuese, dhe ylang ylang të lezetshëm zbulojnë një aromë të pasur, drunore dhe pikante që i jep krenari duhanit të bardhë dhe notave të zjarrit prej druri.</w:t>
      </w:r>
    </w:p>
    <w:p w:rsidR="00D34901" w:rsidRPr="0003076C" w:rsidRDefault="00D34901" w:rsidP="002065D5">
      <w:pPr>
        <w:pStyle w:val="NoSpacing"/>
        <w:jc w:val="left"/>
        <w:rPr>
          <w:sz w:val="24"/>
          <w:szCs w:val="24"/>
        </w:rPr>
      </w:pPr>
    </w:p>
    <w:p w:rsidR="00D34901" w:rsidRPr="002065D5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Skeda teknike: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Shishe qelqi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Set shkopinj të përfshirë në paketim.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3 muaj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Grasse - Francë nga John-Paul Welton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lastRenderedPageBreak/>
        <w:t>Udhëzime për kujdesin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dhomën.Përdorimi i parë: lëreni shkopinjtë të zhyten për një orë dhe pastaj i ktheni nga ana tjetër.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color w:val="000000"/>
          <w:kern w:val="36"/>
          <w:sz w:val="24"/>
          <w:szCs w:val="24"/>
          <w:u w:val="single"/>
          <w:lang w:bidi="ar-SA"/>
        </w:rPr>
      </w:pPr>
      <w:r w:rsidRPr="00BB331B">
        <w:rPr>
          <w:rFonts w:ascii="Century Gothic" w:eastAsia="Times New Roman" w:hAnsi="Century Gothic" w:cs="Times New Roman"/>
          <w:color w:val="000000"/>
          <w:kern w:val="36"/>
          <w:sz w:val="24"/>
          <w:szCs w:val="24"/>
          <w:u w:val="single"/>
          <w:lang w:bidi="ar-SA"/>
        </w:rPr>
        <w:t>BLACK ONYX HOME FRAGRANCE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Përshkrim:</w:t>
      </w:r>
    </w:p>
    <w:p w:rsidR="00D34901" w:rsidRP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left"/>
        <w:outlineLvl w:val="0"/>
        <w:rPr>
          <w:rFonts w:ascii="Century Gothic" w:eastAsia="Times New Roman" w:hAnsi="Century Gothic" w:cs="Times New Roman"/>
          <w:color w:val="000000"/>
          <w:kern w:val="36"/>
          <w:lang w:bidi="ar-SA"/>
        </w:rPr>
      </w:pPr>
      <w:r w:rsidRPr="00D34901">
        <w:rPr>
          <w:rFonts w:ascii="Century Gothic" w:eastAsia="Times New Roman" w:hAnsi="Century Gothic" w:cs="Times New Roman"/>
          <w:color w:val="000000"/>
          <w:kern w:val="36"/>
          <w:lang w:bidi="ar-SA"/>
        </w:rPr>
        <w:t xml:space="preserve">Qitro - </w:t>
      </w:r>
      <w:r>
        <w:rPr>
          <w:rFonts w:ascii="Century Gothic" w:eastAsia="Times New Roman" w:hAnsi="Century Gothic" w:cs="Times New Roman"/>
          <w:color w:val="000000"/>
          <w:kern w:val="36"/>
          <w:lang w:bidi="ar-SA"/>
        </w:rPr>
        <w:t>Dru</w:t>
      </w:r>
      <w:r w:rsidRPr="00D34901">
        <w:rPr>
          <w:rFonts w:ascii="Century Gothic" w:eastAsia="Times New Roman" w:hAnsi="Century Gothic" w:cs="Times New Roman"/>
          <w:color w:val="000000"/>
          <w:kern w:val="36"/>
          <w:lang w:bidi="ar-SA"/>
        </w:rPr>
        <w:t xml:space="preserve"> - Me erëza</w:t>
      </w:r>
    </w:p>
    <w:p w:rsidR="00D34901" w:rsidRP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left"/>
        <w:outlineLvl w:val="0"/>
        <w:rPr>
          <w:rFonts w:ascii="Century Gothic" w:eastAsia="Times New Roman" w:hAnsi="Century Gothic" w:cs="Times New Roman"/>
          <w:color w:val="000000"/>
          <w:kern w:val="36"/>
          <w:lang w:bidi="ar-SA"/>
        </w:rPr>
      </w:pPr>
      <w:r w:rsidRPr="00D34901">
        <w:rPr>
          <w:rFonts w:ascii="Century Gothic" w:eastAsia="Times New Roman" w:hAnsi="Century Gothic" w:cs="Times New Roman"/>
          <w:color w:val="000000"/>
          <w:kern w:val="36"/>
          <w:lang w:bidi="ar-SA"/>
        </w:rPr>
        <w:t>Të guximshme, shumë dehëse</w:t>
      </w:r>
    </w:p>
    <w:p w:rsidR="00D34901" w:rsidRP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left"/>
        <w:outlineLvl w:val="0"/>
        <w:rPr>
          <w:rFonts w:ascii="Century Gothic" w:eastAsia="Times New Roman" w:hAnsi="Century Gothic" w:cs="Times New Roman"/>
          <w:color w:val="000000"/>
          <w:kern w:val="36"/>
          <w:lang w:bidi="ar-SA"/>
        </w:rPr>
      </w:pPr>
      <w:r w:rsidRPr="00D34901">
        <w:rPr>
          <w:rFonts w:ascii="Century Gothic" w:eastAsia="Times New Roman" w:hAnsi="Century Gothic" w:cs="Times New Roman"/>
          <w:color w:val="000000"/>
          <w:kern w:val="36"/>
          <w:lang w:bidi="ar-SA"/>
        </w:rPr>
        <w:t>Hapje e shpikjeve prej druri me bergamot të freskët, portokall diellor Sevilj</w:t>
      </w:r>
      <w:r>
        <w:rPr>
          <w:rFonts w:ascii="Century Gothic" w:eastAsia="Times New Roman" w:hAnsi="Century Gothic" w:cs="Times New Roman"/>
          <w:color w:val="000000"/>
          <w:kern w:val="36"/>
          <w:lang w:bidi="ar-SA"/>
        </w:rPr>
        <w:t xml:space="preserve">e, piper i kuq i kuq i shtypur , </w:t>
      </w:r>
      <w:r w:rsidRPr="00D34901">
        <w:rPr>
          <w:rFonts w:ascii="Century Gothic" w:eastAsia="Times New Roman" w:hAnsi="Century Gothic" w:cs="Times New Roman"/>
          <w:color w:val="000000"/>
          <w:kern w:val="36"/>
          <w:lang w:bidi="ar-SA"/>
        </w:rPr>
        <w:t xml:space="preserve"> rrezaton me një jasemini të shndritshëm të martuar me patchouli dhe dru kedri. Një sfond i hollë prej druri thellon aromën me shkëlqime vetiver, dru tik dhe qelibar.</w:t>
      </w:r>
    </w:p>
    <w:p w:rsid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Skeda teknike:</w:t>
      </w:r>
    </w:p>
    <w:p w:rsidR="00D34901" w:rsidRPr="002065D5" w:rsidRDefault="00D34901" w:rsidP="00D34901">
      <w:pPr>
        <w:pStyle w:val="NoSpacing"/>
        <w:jc w:val="left"/>
        <w:rPr>
          <w:sz w:val="24"/>
          <w:szCs w:val="24"/>
          <w:u w:val="single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Shishe qelqi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Set shkopinj të përfshirë në paketim.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3 muaj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</w:t>
      </w:r>
      <w:r>
        <w:rPr>
          <w:sz w:val="24"/>
          <w:szCs w:val="24"/>
        </w:rPr>
        <w:t>e - Francë nga John-Paul Welton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për kujdesin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dhomën.Përdorimi i parë: lëreni shkopinjtë të zhyten për një orë dhe pastaj i ktheni nga ana tjetër.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color w:val="000000"/>
          <w:kern w:val="36"/>
          <w:sz w:val="22"/>
          <w:szCs w:val="22"/>
          <w:u w:val="single"/>
          <w:lang w:bidi="ar-SA"/>
        </w:rPr>
      </w:pPr>
      <w:r w:rsidRPr="00BB331B">
        <w:rPr>
          <w:rFonts w:ascii="Century Gothic" w:eastAsia="Times New Roman" w:hAnsi="Century Gothic" w:cs="Times New Roman"/>
          <w:color w:val="000000"/>
          <w:kern w:val="36"/>
          <w:sz w:val="22"/>
          <w:szCs w:val="22"/>
          <w:u w:val="single"/>
          <w:lang w:bidi="ar-SA"/>
        </w:rPr>
        <w:lastRenderedPageBreak/>
        <w:t>SECRET AMBER HOME FRAGRANCE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Secret Amber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Secret Amber nga Welton London është një aromë Floral Woody Shënimet kryesore janë Shënimet me pluhur dhe Trëndafili; nota e mesme është Jasemini; notat bazë janë Vanilja, Amberi dhe Musk.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Aromë për shtëpinë e fshehtë qelibar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Përshkrim: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Lule - Qelibar - Musky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Kjo aromë tërheqëse, e ndjeshme është tërheqje e pastër</w:t>
      </w:r>
      <w:r>
        <w:rPr>
          <w:sz w:val="24"/>
          <w:szCs w:val="24"/>
        </w:rPr>
        <w:t>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Hapja është tërheqëse me thelbin e saj të shijshëm të trëndafilit me p</w:t>
      </w:r>
      <w:r>
        <w:rPr>
          <w:sz w:val="24"/>
          <w:szCs w:val="24"/>
        </w:rPr>
        <w:t>udër</w:t>
      </w:r>
      <w:r w:rsidRPr="00D34901">
        <w:rPr>
          <w:sz w:val="24"/>
          <w:szCs w:val="24"/>
        </w:rPr>
        <w:t>. Pastaj kjo aromë moderne dhe sensuale zbulon një jaseminë të bardhë vullnetare, të theksuar nga ngrohtësia e përzier me qelibar, myshk dhe një nuancë delikate të vaniljes.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2065D5">
        <w:rPr>
          <w:sz w:val="24"/>
          <w:szCs w:val="24"/>
          <w:u w:val="single"/>
        </w:rPr>
        <w:t>Skeda teknike:</w:t>
      </w:r>
    </w:p>
    <w:p w:rsidR="00D34901" w:rsidRPr="002065D5" w:rsidRDefault="00D34901" w:rsidP="00D34901">
      <w:pPr>
        <w:pStyle w:val="NoSpacing"/>
        <w:jc w:val="left"/>
        <w:rPr>
          <w:sz w:val="24"/>
          <w:szCs w:val="24"/>
          <w:u w:val="single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10%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Shishe qelqi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Set shkopinj të përfshirë në paketim.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Aroma zgjat afërsisht 3 muaj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Prodhuar ne France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Bërë me dorë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Aromë origjinale e krijuar në Grass</w:t>
      </w:r>
      <w:r>
        <w:rPr>
          <w:sz w:val="24"/>
          <w:szCs w:val="24"/>
        </w:rPr>
        <w:t>e - Francë nga John-Paul Welton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për kujdesin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Vendosni të gjithë shkopinjtë në shishe në mënyrë që të aromatizojnë dhomën.Përdorimi i parë: lëreni shkopinjtë të zhyten për një orë dhe pastaj i ktheni nga ana tjetër.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Ktheni shkopinjtë rregullisht. Sigurohuni që ta bëni n</w:t>
      </w:r>
      <w:r>
        <w:rPr>
          <w:sz w:val="24"/>
          <w:szCs w:val="24"/>
        </w:rPr>
        <w:t>ë një sipërfaqe të qëndrueshme.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Udhëzime sigurie</w:t>
      </w:r>
      <w:r>
        <w:rPr>
          <w:sz w:val="24"/>
          <w:szCs w:val="24"/>
        </w:rPr>
        <w:t>:</w:t>
      </w:r>
    </w:p>
    <w:p w:rsidR="00D34901" w:rsidRPr="0003076C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Lëng dhe avull shumë i ndezshëm.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03076C">
        <w:rPr>
          <w:sz w:val="24"/>
          <w:szCs w:val="24"/>
        </w:rPr>
        <w:t>Mos e përdorni për ndonjë qëllim tjetër përveç atij për të cilin është menduar produkti</w:t>
      </w:r>
      <w:r>
        <w:rPr>
          <w:sz w:val="24"/>
          <w:szCs w:val="24"/>
        </w:rPr>
        <w:t>,pra aromatizues ambienti</w:t>
      </w:r>
      <w:r w:rsidRPr="0003076C">
        <w:rPr>
          <w:sz w:val="24"/>
          <w:szCs w:val="24"/>
        </w:rPr>
        <w:t>. Shmangni kontaktin me sy. Mos e gelltit</w:t>
      </w:r>
      <w:r>
        <w:rPr>
          <w:sz w:val="24"/>
          <w:szCs w:val="24"/>
        </w:rPr>
        <w:t xml:space="preserve">. </w:t>
      </w:r>
      <w:r w:rsidRPr="0003076C">
        <w:rPr>
          <w:sz w:val="24"/>
          <w:szCs w:val="24"/>
        </w:rPr>
        <w:t xml:space="preserve">Mbajeni larg fëmijëve. </w:t>
      </w:r>
      <w:r>
        <w:rPr>
          <w:sz w:val="24"/>
          <w:szCs w:val="24"/>
        </w:rPr>
        <w:t>Lexoni etiketën para përdorimit</w:t>
      </w:r>
      <w:r w:rsidRPr="0003076C">
        <w:rPr>
          <w:sz w:val="24"/>
          <w:szCs w:val="24"/>
        </w:rPr>
        <w:t xml:space="preserve">. Mos </w:t>
      </w:r>
      <w:r>
        <w:rPr>
          <w:sz w:val="24"/>
          <w:szCs w:val="24"/>
        </w:rPr>
        <w:t>e përdorni</w:t>
      </w:r>
      <w:r w:rsidRPr="0003076C">
        <w:rPr>
          <w:sz w:val="24"/>
          <w:szCs w:val="24"/>
        </w:rPr>
        <w:t xml:space="preserve"> në sy, në lëkurë ose në veshje. Mba</w:t>
      </w:r>
      <w:r>
        <w:rPr>
          <w:sz w:val="24"/>
          <w:szCs w:val="24"/>
        </w:rPr>
        <w:t>je</w:t>
      </w:r>
      <w:r w:rsidRPr="0003076C">
        <w:rPr>
          <w:sz w:val="24"/>
          <w:szCs w:val="24"/>
        </w:rPr>
        <w:t xml:space="preserve">ni të freskët. </w:t>
      </w:r>
    </w:p>
    <w:p w:rsidR="004A270C" w:rsidRDefault="004A270C">
      <w:pPr>
        <w:rPr>
          <w:b/>
        </w:rPr>
      </w:pPr>
    </w:p>
    <w:p w:rsidR="00D34901" w:rsidRDefault="00D34901">
      <w:pPr>
        <w:rPr>
          <w:b/>
        </w:rPr>
      </w:pPr>
    </w:p>
    <w:p w:rsidR="00D34901" w:rsidRDefault="00D34901">
      <w:pPr>
        <w:rPr>
          <w:b/>
        </w:rPr>
      </w:pPr>
    </w:p>
    <w:p w:rsidR="00D34901" w:rsidRDefault="00D34901" w:rsidP="00D3490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entury Gothic" w:eastAsia="Times New Roman" w:hAnsi="Century Gothic" w:cs="Times New Roman"/>
          <w:color w:val="000000"/>
          <w:kern w:val="36"/>
          <w:sz w:val="22"/>
          <w:szCs w:val="22"/>
          <w:u w:val="single"/>
          <w:lang w:bidi="ar-SA"/>
        </w:rPr>
      </w:pPr>
      <w:r w:rsidRPr="00434587">
        <w:rPr>
          <w:rFonts w:ascii="Century Gothic" w:eastAsia="Times New Roman" w:hAnsi="Century Gothic" w:cs="Times New Roman"/>
          <w:color w:val="000000"/>
          <w:kern w:val="36"/>
          <w:sz w:val="22"/>
          <w:szCs w:val="22"/>
          <w:u w:val="single"/>
          <w:lang w:bidi="ar-SA"/>
        </w:rPr>
        <w:lastRenderedPageBreak/>
        <w:t xml:space="preserve">SECRET AMBER SCENTED CANDLE </w:t>
      </w:r>
    </w:p>
    <w:p w:rsid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Përshkrim: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Lule - Qelibar - Musky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Kjo aromë tërheqëse, e ndjeshme është tërheqje e pastër</w:t>
      </w:r>
      <w:r>
        <w:rPr>
          <w:sz w:val="24"/>
          <w:szCs w:val="24"/>
        </w:rPr>
        <w:t>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Hapja është tërheqëse me thelbin e saj të shijshëm të trëndafilit me pluhur. Pastaj kjo aromë moderne dhe sensuale zbulon një jaseminë të bardhë vullnetare, të theksuar nga ngrohtësia e përzier me qelibar, myshk dhe një nuancë delikate të vaniljes.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Skeda teknike: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Dylli klasik, fitila 100% pambuku.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Aromë 10%.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Enë qelqi.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Koha e vlerësuar e djegies: 100 orë.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Prodhuar ne France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Bërë me dorë</w:t>
      </w:r>
      <w:r>
        <w:rPr>
          <w:sz w:val="24"/>
          <w:szCs w:val="24"/>
        </w:rPr>
        <w:t>/Hand Made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Aromë origjinale e krijuar në Grasse - Francë nga John-Paul Welton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>Ky</w:t>
      </w:r>
      <w:r w:rsidRPr="00D34901">
        <w:rPr>
          <w:sz w:val="24"/>
          <w:szCs w:val="24"/>
        </w:rPr>
        <w:t xml:space="preserve"> qiri është bërë me dorë dhe është punuar me kujdes për mirëqenien tuaj me substanca organike</w:t>
      </w:r>
      <w:r>
        <w:rPr>
          <w:sz w:val="24"/>
          <w:szCs w:val="24"/>
        </w:rPr>
        <w:t>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  <w:u w:val="single"/>
        </w:rPr>
      </w:pPr>
      <w:r w:rsidRPr="00D34901">
        <w:rPr>
          <w:sz w:val="24"/>
          <w:szCs w:val="24"/>
          <w:u w:val="single"/>
        </w:rPr>
        <w:t>Udhëzimet e Kujdesit: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Lëreni qirinjën të digjet derisa të likuidohet e gjithë sipër</w:t>
      </w:r>
      <w:r>
        <w:rPr>
          <w:sz w:val="24"/>
          <w:szCs w:val="24"/>
        </w:rPr>
        <w:t>faqja para se ta shuani qirinjtë</w:t>
      </w:r>
      <w:r w:rsidRPr="00D34901">
        <w:rPr>
          <w:sz w:val="24"/>
          <w:szCs w:val="24"/>
        </w:rPr>
        <w:t>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Pasi ta keni fikur qiri</w:t>
      </w:r>
      <w:r>
        <w:rPr>
          <w:sz w:val="24"/>
          <w:szCs w:val="24"/>
        </w:rPr>
        <w:t>un</w:t>
      </w:r>
      <w:r w:rsidRPr="00D34901">
        <w:rPr>
          <w:sz w:val="24"/>
          <w:szCs w:val="24"/>
        </w:rPr>
        <w:t>, sigurohuni që fitilat të jenë të drejta dhe të pozicionuara siç duhet.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Nëse është e nevojshme, ripoziciononi fitilin vertikalisht në vendin e tij origjinal.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Pritini fitilat në 0,5 cm përpara se të ndizni përsëri.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Sigurohuni që fitilat të priten rregullisht për të siguruar një djegie të rregullt.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Kjo do të sigurojë që qiri juaj të digjet në mënyrë efikase, pa tym.</w:t>
      </w:r>
    </w:p>
    <w:p w:rsidR="00D34901" w:rsidRDefault="00D34901" w:rsidP="00D34901">
      <w:pPr>
        <w:pStyle w:val="NoSpacing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Një </w:t>
      </w:r>
      <w:r w:rsidRPr="00D34901">
        <w:rPr>
          <w:sz w:val="24"/>
          <w:szCs w:val="24"/>
        </w:rPr>
        <w:t xml:space="preserve">qiri </w:t>
      </w:r>
      <w:r>
        <w:rPr>
          <w:sz w:val="24"/>
          <w:szCs w:val="24"/>
        </w:rPr>
        <w:t xml:space="preserve"> i ndezur </w:t>
      </w:r>
      <w:r w:rsidRPr="00D34901">
        <w:rPr>
          <w:sz w:val="24"/>
          <w:szCs w:val="24"/>
        </w:rPr>
        <w:t xml:space="preserve">duhet të </w:t>
      </w:r>
      <w:r>
        <w:rPr>
          <w:sz w:val="24"/>
          <w:szCs w:val="24"/>
        </w:rPr>
        <w:t>mbikqyret gjithmonë.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Udhëzimet e Sigurisë</w:t>
      </w:r>
      <w:r>
        <w:rPr>
          <w:sz w:val="24"/>
          <w:szCs w:val="24"/>
        </w:rPr>
        <w:t xml:space="preserve">: 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Lexoni etiketën para përdorimit.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Mbajeni larg fëmijëve, kafshëve dhe materialeve të ndezshme.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Mos lejoni që qiri të digjet i pambrojtur.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Vendoseni në një sipërfaqe të qëndrueshme, rezistente ndaj nxehtësisë.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Mos digjni për më shumë se 4 orë në të njëjtën kohë.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Mos e digjni qiri</w:t>
      </w:r>
      <w:r>
        <w:rPr>
          <w:sz w:val="24"/>
          <w:szCs w:val="24"/>
        </w:rPr>
        <w:t>un</w:t>
      </w:r>
      <w:r w:rsidRPr="00D34901">
        <w:rPr>
          <w:sz w:val="24"/>
          <w:szCs w:val="24"/>
        </w:rPr>
        <w:t xml:space="preserve"> deri në fund.</w:t>
      </w:r>
    </w:p>
    <w:p w:rsidR="00D34901" w:rsidRPr="00D34901" w:rsidRDefault="00D34901" w:rsidP="00D34901">
      <w:pPr>
        <w:pStyle w:val="NoSpacing"/>
        <w:jc w:val="left"/>
        <w:rPr>
          <w:sz w:val="24"/>
          <w:szCs w:val="24"/>
        </w:rPr>
      </w:pPr>
      <w:r w:rsidRPr="00D34901">
        <w:rPr>
          <w:sz w:val="24"/>
          <w:szCs w:val="24"/>
        </w:rPr>
        <w:t>Shuajeni qiri</w:t>
      </w:r>
      <w:r>
        <w:rPr>
          <w:sz w:val="24"/>
          <w:szCs w:val="24"/>
        </w:rPr>
        <w:t>un</w:t>
      </w:r>
      <w:r w:rsidRPr="00D34901">
        <w:rPr>
          <w:sz w:val="24"/>
          <w:szCs w:val="24"/>
        </w:rPr>
        <w:t xml:space="preserve"> kur të kalojë brenda 1.5 cm nga mbajtësja e saj.</w:t>
      </w:r>
    </w:p>
    <w:sectPr w:rsidR="00D34901" w:rsidRPr="00D34901" w:rsidSect="00CD2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65D5"/>
    <w:rsid w:val="002065D5"/>
    <w:rsid w:val="003D4416"/>
    <w:rsid w:val="004A270C"/>
    <w:rsid w:val="00741A83"/>
    <w:rsid w:val="009311EC"/>
    <w:rsid w:val="00B461C0"/>
    <w:rsid w:val="00CD229B"/>
    <w:rsid w:val="00D3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5D5"/>
  </w:style>
  <w:style w:type="paragraph" w:styleId="Heading1">
    <w:name w:val="heading 1"/>
    <w:basedOn w:val="Normal"/>
    <w:next w:val="Normal"/>
    <w:link w:val="Heading1Char"/>
    <w:uiPriority w:val="9"/>
    <w:qFormat/>
    <w:rsid w:val="00B461C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1C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C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1C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1C0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1C0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1C0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1C0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1C0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1C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1C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1C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1C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1C0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1C0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1C0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1C0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1C0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61C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61C0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461C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1C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461C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B461C0"/>
    <w:rPr>
      <w:b/>
      <w:color w:val="ED7D31" w:themeColor="accent2"/>
    </w:rPr>
  </w:style>
  <w:style w:type="character" w:styleId="Emphasis">
    <w:name w:val="Emphasis"/>
    <w:uiPriority w:val="20"/>
    <w:qFormat/>
    <w:rsid w:val="00B461C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B461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461C0"/>
  </w:style>
  <w:style w:type="paragraph" w:styleId="ListParagraph">
    <w:name w:val="List Paragraph"/>
    <w:basedOn w:val="Normal"/>
    <w:uiPriority w:val="34"/>
    <w:qFormat/>
    <w:rsid w:val="00B461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61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461C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1C0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1C0"/>
    <w:rPr>
      <w:b/>
      <w:i/>
      <w:color w:val="FFFFFF" w:themeColor="background1"/>
      <w:shd w:val="clear" w:color="auto" w:fill="ED7D31" w:themeFill="accent2"/>
    </w:rPr>
  </w:style>
  <w:style w:type="character" w:styleId="SubtleEmphasis">
    <w:name w:val="Subtle Emphasis"/>
    <w:uiPriority w:val="19"/>
    <w:qFormat/>
    <w:rsid w:val="00B461C0"/>
    <w:rPr>
      <w:i/>
    </w:rPr>
  </w:style>
  <w:style w:type="character" w:styleId="IntenseEmphasis">
    <w:name w:val="Intense Emphasis"/>
    <w:uiPriority w:val="21"/>
    <w:qFormat/>
    <w:rsid w:val="00B461C0"/>
    <w:rPr>
      <w:b/>
      <w:i/>
      <w:color w:val="ED7D31" w:themeColor="accent2"/>
      <w:spacing w:val="10"/>
    </w:rPr>
  </w:style>
  <w:style w:type="character" w:styleId="SubtleReference">
    <w:name w:val="Subtle Reference"/>
    <w:uiPriority w:val="31"/>
    <w:qFormat/>
    <w:rsid w:val="00B461C0"/>
    <w:rPr>
      <w:b/>
    </w:rPr>
  </w:style>
  <w:style w:type="character" w:styleId="IntenseReference">
    <w:name w:val="Intense Reference"/>
    <w:uiPriority w:val="32"/>
    <w:qFormat/>
    <w:rsid w:val="00B461C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B461C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1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2021-07-07T12:45:00Z</dcterms:created>
  <dcterms:modified xsi:type="dcterms:W3CDTF">2021-07-07T13:13:00Z</dcterms:modified>
</cp:coreProperties>
</file>